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B0" w:rsidRPr="004A76C3" w:rsidRDefault="00655DB0" w:rsidP="00655DB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655DB0" w:rsidRPr="004A76C3" w:rsidRDefault="00655DB0" w:rsidP="00655DB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655DB0" w:rsidRPr="004A76C3" w:rsidRDefault="00655DB0" w:rsidP="00655DB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Метеорология және гидрология кафедрасы</w:t>
      </w:r>
    </w:p>
    <w:p w:rsidR="00655DB0" w:rsidRPr="004A76C3" w:rsidRDefault="00655DB0" w:rsidP="00655DB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«6B05204 – Метеорология» мамандығы бойынша білім беру бағдарламасы</w:t>
      </w:r>
    </w:p>
    <w:p w:rsidR="00655DB0" w:rsidRPr="004A76C3" w:rsidRDefault="00655DB0" w:rsidP="00655DB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DB0" w:rsidRPr="004A76C3" w:rsidRDefault="00655DB0" w:rsidP="00655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76C3">
        <w:rPr>
          <w:rFonts w:ascii="Times New Roman" w:hAnsi="Times New Roman" w:cs="Times New Roman"/>
          <w:b/>
          <w:bCs/>
          <w:sz w:val="24"/>
          <w:szCs w:val="24"/>
          <w:lang w:val="kk-KZ"/>
        </w:rPr>
        <w:t>Aer3215 «Аэрология»</w:t>
      </w: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базалық пәні бойынша  қорытынды баға беруге арналған</w:t>
      </w: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 ЕМТИХАН БАҒДАРЛАМАСЫ</w:t>
      </w: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күзгі семестр, 202</w:t>
      </w:r>
      <w:r w:rsidR="00FE4858" w:rsidRPr="00FE485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E4858"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="00FE4858" w:rsidRPr="002A4390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4A76C3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jc w:val="left"/>
        <w:rPr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20"/>
        <w:shd w:val="clear" w:color="auto" w:fill="auto"/>
        <w:spacing w:after="0" w:line="240" w:lineRule="auto"/>
        <w:rPr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20"/>
        <w:shd w:val="clear" w:color="auto" w:fill="auto"/>
        <w:spacing w:after="0" w:line="240" w:lineRule="auto"/>
        <w:rPr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20"/>
        <w:shd w:val="clear" w:color="auto" w:fill="auto"/>
        <w:spacing w:after="0" w:line="240" w:lineRule="auto"/>
        <w:rPr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20"/>
        <w:shd w:val="clear" w:color="auto" w:fill="auto"/>
        <w:spacing w:after="0" w:line="240" w:lineRule="auto"/>
        <w:rPr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  <w:r w:rsidRPr="004A76C3">
        <w:rPr>
          <w:rStyle w:val="Bodytext3NotBold"/>
          <w:sz w:val="24"/>
          <w:szCs w:val="24"/>
          <w:lang w:val="kk-KZ"/>
        </w:rPr>
        <w:t>202</w:t>
      </w:r>
      <w:r w:rsidR="00FE4858" w:rsidRPr="002A4390">
        <w:rPr>
          <w:rStyle w:val="Bodytext3NotBold"/>
          <w:sz w:val="24"/>
          <w:szCs w:val="24"/>
          <w:lang w:val="kk-KZ"/>
        </w:rPr>
        <w:t>3</w:t>
      </w:r>
      <w:r w:rsidRPr="004A76C3">
        <w:rPr>
          <w:rStyle w:val="Bodytext3NotBold"/>
          <w:sz w:val="24"/>
          <w:szCs w:val="24"/>
          <w:lang w:val="kk-KZ"/>
        </w:rPr>
        <w:t xml:space="preserve"> ж</w:t>
      </w:r>
    </w:p>
    <w:p w:rsidR="00655DB0" w:rsidRPr="004A76C3" w:rsidRDefault="00655DB0" w:rsidP="00655DB0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«Аэрология» пәні бойынша қорытынды емтихан бағдарламасын құрастырушы  аға оқытушы Жумалипов А.Р.</w:t>
      </w: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Қорытынды емтихан бағдарламасы метеорология және гидрология кафедрасы мәжілісінде қаралды және мақұлданды</w:t>
      </w:r>
    </w:p>
    <w:p w:rsidR="00655DB0" w:rsidRPr="004A76C3" w:rsidRDefault="00655DB0" w:rsidP="00655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Хаттама №    хаттама «   »               202</w:t>
      </w:r>
      <w:r w:rsidR="002A4390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 w:rsidRPr="004A76C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655DB0" w:rsidRPr="004A76C3" w:rsidRDefault="00655DB0" w:rsidP="00655DB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jc w:val="both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rStyle w:val="Bodytext3NotBold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b w:val="0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rPr>
          <w:b w:val="0"/>
          <w:sz w:val="24"/>
          <w:szCs w:val="24"/>
          <w:lang w:val="kk-KZ"/>
        </w:rPr>
      </w:pPr>
    </w:p>
    <w:p w:rsidR="00655DB0" w:rsidRPr="004A76C3" w:rsidRDefault="00655DB0" w:rsidP="00655DB0">
      <w:pPr>
        <w:pStyle w:val="Bodytext30"/>
        <w:shd w:val="clear" w:color="auto" w:fill="auto"/>
        <w:spacing w:before="0" w:line="240" w:lineRule="auto"/>
        <w:jc w:val="both"/>
        <w:rPr>
          <w:b w:val="0"/>
          <w:sz w:val="24"/>
          <w:szCs w:val="24"/>
          <w:lang w:val="kk-KZ"/>
        </w:rPr>
      </w:pPr>
      <w:r w:rsidRPr="004A76C3">
        <w:rPr>
          <w:b w:val="0"/>
          <w:sz w:val="24"/>
          <w:szCs w:val="24"/>
          <w:lang w:val="kk-KZ"/>
        </w:rPr>
        <w:t xml:space="preserve">Метеорология және гидрология </w:t>
      </w:r>
    </w:p>
    <w:p w:rsidR="00655DB0" w:rsidRPr="00FE4858" w:rsidRDefault="00655DB0" w:rsidP="00655DB0">
      <w:pPr>
        <w:pStyle w:val="Bodytext30"/>
        <w:shd w:val="clear" w:color="auto" w:fill="auto"/>
        <w:spacing w:before="0" w:line="240" w:lineRule="auto"/>
        <w:jc w:val="both"/>
        <w:rPr>
          <w:b w:val="0"/>
          <w:sz w:val="24"/>
          <w:szCs w:val="24"/>
          <w:lang w:val="kk-KZ"/>
        </w:rPr>
      </w:pPr>
      <w:r w:rsidRPr="004A76C3">
        <w:rPr>
          <w:b w:val="0"/>
          <w:sz w:val="24"/>
          <w:szCs w:val="24"/>
          <w:lang w:val="kk-KZ"/>
        </w:rPr>
        <w:t>кафедрасының меңгерушісі м.а.</w:t>
      </w:r>
      <w:r w:rsidRPr="004A76C3">
        <w:rPr>
          <w:b w:val="0"/>
          <w:sz w:val="24"/>
          <w:szCs w:val="24"/>
          <w:lang w:val="kk-KZ"/>
        </w:rPr>
        <w:tab/>
      </w:r>
      <w:r w:rsidRPr="004A76C3">
        <w:rPr>
          <w:b w:val="0"/>
          <w:sz w:val="24"/>
          <w:szCs w:val="24"/>
          <w:lang w:val="kk-KZ"/>
        </w:rPr>
        <w:tab/>
      </w:r>
      <w:r w:rsidRPr="004A76C3">
        <w:rPr>
          <w:b w:val="0"/>
          <w:sz w:val="24"/>
          <w:szCs w:val="24"/>
          <w:lang w:val="kk-KZ"/>
        </w:rPr>
        <w:tab/>
      </w:r>
      <w:r w:rsidRPr="004A76C3">
        <w:rPr>
          <w:b w:val="0"/>
          <w:sz w:val="24"/>
          <w:szCs w:val="24"/>
          <w:lang w:val="kk-KZ"/>
        </w:rPr>
        <w:tab/>
      </w:r>
      <w:r w:rsidRPr="004A76C3">
        <w:rPr>
          <w:b w:val="0"/>
          <w:sz w:val="24"/>
          <w:szCs w:val="24"/>
          <w:lang w:val="kk-KZ"/>
        </w:rPr>
        <w:tab/>
        <w:t>А.</w:t>
      </w:r>
      <w:r w:rsidR="00FE4858">
        <w:rPr>
          <w:b w:val="0"/>
          <w:sz w:val="24"/>
          <w:szCs w:val="24"/>
          <w:lang w:val="kk-KZ"/>
        </w:rPr>
        <w:t>С. Нысанбаева</w:t>
      </w:r>
    </w:p>
    <w:p w:rsidR="00655DB0" w:rsidRPr="004A76C3" w:rsidRDefault="00655DB0" w:rsidP="00655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5DB0" w:rsidRPr="004A76C3" w:rsidRDefault="00655DB0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FE4858" w:rsidRDefault="00FE4858" w:rsidP="00CF40C9">
      <w:pPr>
        <w:pStyle w:val="Default"/>
        <w:spacing w:after="240"/>
        <w:jc w:val="center"/>
        <w:rPr>
          <w:b/>
          <w:bCs/>
          <w:lang w:val="kk-KZ"/>
        </w:rPr>
      </w:pPr>
    </w:p>
    <w:p w:rsidR="00942AD0" w:rsidRPr="004A76C3" w:rsidRDefault="00942AD0" w:rsidP="00CF40C9">
      <w:pPr>
        <w:pStyle w:val="Default"/>
        <w:spacing w:after="240"/>
        <w:jc w:val="center"/>
        <w:rPr>
          <w:lang w:val="kk-KZ"/>
        </w:rPr>
      </w:pPr>
      <w:r w:rsidRPr="004A76C3">
        <w:rPr>
          <w:b/>
          <w:bCs/>
          <w:lang w:val="kk-KZ"/>
        </w:rPr>
        <w:lastRenderedPageBreak/>
        <w:t>ПӘН БОЙЫНША ҚОРЫТЫНДЫ ЕМТИХАН БАҒДАРЛАМАСЫ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lang w:val="kk-KZ"/>
        </w:rPr>
        <w:t xml:space="preserve">Қорытынды емтиханның міндеті – студенттердің оқу барысын алған білімдерін курс барысында қарастырылған тақырыптарға сәйкес жүйелеу және бағалау. 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lang w:val="kk-KZ"/>
        </w:rPr>
        <w:t xml:space="preserve">Қорытынды емтихан бағдарламасы қазіргі таңда қолданыста жүрген бағдарламаларды пайдаланудың маңыздылығы, мазмұны мен мақсаттарына, дамуға арналған сұрақтарға, студенттердің оларды қолдану барысында қажетті білім мен практикалық дағдыларды алуға көмектесетін сұрақтарды қамтиды. 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lang w:val="kk-KZ"/>
        </w:rPr>
        <w:t>Қорытынды емтиханға студенттің жауабы баллдық жүйемен бағаланады. ҚазҰУ академиялық саясатының негізінде</w:t>
      </w:r>
      <w:r w:rsidR="00655DB0" w:rsidRPr="004A76C3">
        <w:rPr>
          <w:lang w:val="kk-KZ"/>
        </w:rPr>
        <w:t>.</w:t>
      </w:r>
      <w:r w:rsidRPr="004A76C3">
        <w:rPr>
          <w:lang w:val="kk-KZ"/>
        </w:rPr>
        <w:t xml:space="preserve"> 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b/>
          <w:bCs/>
          <w:lang w:val="kk-KZ"/>
        </w:rPr>
        <w:t xml:space="preserve">2.17.3. </w:t>
      </w:r>
      <w:r w:rsidRPr="004A76C3">
        <w:rPr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</w:t>
      </w:r>
      <w:r w:rsidR="00655DB0" w:rsidRPr="004A76C3">
        <w:rPr>
          <w:lang w:val="kk-KZ"/>
        </w:rPr>
        <w:t>4</w:t>
      </w:r>
      <w:r w:rsidRPr="004A76C3">
        <w:rPr>
          <w:lang w:val="kk-KZ"/>
        </w:rPr>
        <w:t xml:space="preserve">0% - ы пән бойынша қорытынды баға. </w:t>
      </w:r>
    </w:p>
    <w:p w:rsidR="00942AD0" w:rsidRPr="004A76C3" w:rsidRDefault="00942AD0" w:rsidP="00942AD0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b/>
          <w:bCs/>
          <w:lang w:val="kk-KZ"/>
        </w:rPr>
        <w:t xml:space="preserve">2.17.4. </w:t>
      </w:r>
      <w:r w:rsidRPr="004A76C3">
        <w:rPr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65484F" w:rsidRPr="004A76C3" w:rsidRDefault="0065484F" w:rsidP="0065484F">
      <w:pPr>
        <w:pStyle w:val="Default"/>
        <w:spacing w:after="120"/>
        <w:ind w:firstLine="567"/>
        <w:jc w:val="both"/>
        <w:rPr>
          <w:lang w:val="kk-KZ"/>
        </w:rPr>
      </w:pPr>
      <w:r w:rsidRPr="004A76C3">
        <w:rPr>
          <w:b/>
          <w:lang w:val="kk-KZ"/>
        </w:rPr>
        <w:t>Емтиханды тапсыру түрі</w:t>
      </w:r>
      <w:r w:rsidRPr="004A76C3">
        <w:rPr>
          <w:lang w:val="kk-KZ"/>
        </w:rPr>
        <w:t xml:space="preserve"> - жазбаша-офлайн. Кесте бойынша көрсетілген аудиторияда жазбаша-офлайн жүзеге асырылады.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Емтихан сұрақтарын деканат қызметкерлері кездейсоқ буын арқылы береді.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 Жазбаша емтихандар бекітілген кестеге сәйкес өткізіледі.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 Жазбаша емтихан өткізілетін аудиторияға студенттер жеке басын куәландыратын құжатпен ғана кіруге рұқсат етіледі. Емтихан рәсіміне қатыспайтын адамдардың қатысуына тыйым салынады.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 Кезекші оқытушы жеке басын куәландыратын құжатты емтиханға жіберу парағымен тексереді. Пән бойынша рейтингтік-баллы 50%-дан төмен студент жазбаша емтиханға жіберілмейді.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4 Аудиторияға кіргізу мен шығаруды кезекші оқытушы жүзеге асырады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 Кешіккен студенттер емтиханға жіберілмейді.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6 Кезекші оқытушы әрбір студентке жауап парағын береді (қажет болған жағдайда студент қосымша жауап парағын ала алады) және студентке тапсырылатын пәнге билет таңдау мүмкіндігін береді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 Емтиханға қатысқан студенттер қабылдау парағына қол қоюы керек.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 Жазбаша емтиханға бөлінген уақыттың басталуы студенттердің соңғы емтихан материалын қабылдау уақыты болып табылады. Емтиханның ұзақтығы 120 минут.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9 Жазбаша емтиханды тапсыру кезінде жетекші оқытушы мәлімдеген анықтамалық материалдарды пайдалануға рұқсат етіледі (анықтамалық материалдар билеттері бар конвертке салынуы немесе тапсырма мәтінінде жазылуы тиіс).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10 Студент емтиханды тапсыру кезінде белгіленген талаптарды орындамаған жағдайда: парақтарды, ұялы телефондарды және басқа да құрылғыларды пайдаланса, тәртіптік бұзушылықтар жасаса, басқа студенттерге оның әрекетіне кедергі келтірсе, </w:t>
      </w:r>
      <w:r w:rsidR="00655DB0"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кезекші оқытушы</w:t>
      </w: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оны аудиториядан шығаруға құқылы. Бұл ретте емтихан тәртібін бұзғаны туралы акт жасалады, жауап парағы диагональ бойынша сызу арқылы жойылады, қабылдау парағына «</w:t>
      </w:r>
      <w:r w:rsidR="00655DB0"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Тәртіп б</w:t>
      </w: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ұзылғаны үшін жойылды» деген белгі қойылады, парақта «0» қойылады.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lastRenderedPageBreak/>
        <w:t xml:space="preserve">11. 48 сағат ішінде білім алушылардың жинаған </w:t>
      </w:r>
      <w:r w:rsidR="00655DB0"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баллдары</w:t>
      </w:r>
      <w:r w:rsidRPr="004A76C3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аттестатция парағына қойылады</w:t>
      </w:r>
    </w:p>
    <w:p w:rsidR="0065484F" w:rsidRPr="004A76C3" w:rsidRDefault="0065484F" w:rsidP="0065484F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МАҢЫЗДЫ: </w:t>
      </w:r>
      <w:r w:rsidR="00655DB0" w:rsidRPr="004A76C3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жазбаша емтихан -</w:t>
      </w:r>
      <w:r w:rsidRPr="004A76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емтихан кестесі бойынша өткізіледі. Білім алушылар мен оқытушылар емтихан кестесі туралы алдын ала хабардар болады.</w:t>
      </w: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Білім алушылардың  жауаптарын бағалау критерийлері</w:t>
      </w: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Емтихан кезінде білім алушылардың дайындық деңгейін бағалаудың және тиісті құзыреттіліктерін қалыптастырудың негізгі критерийлері:</w:t>
      </w: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- кәсіби терминологияны меңгеру дәрежесі;</w:t>
      </w: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- білім алушының теориялық білімді меңгеру және оларды кәсіби мәселелерді шешуде пайдалана білу деңгейі;</w:t>
      </w:r>
    </w:p>
    <w:p w:rsidR="0065484F" w:rsidRPr="004A76C3" w:rsidRDefault="00305258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- жауап беру мәдениеті.</w:t>
      </w: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484F" w:rsidRPr="004A76C3" w:rsidRDefault="0065484F" w:rsidP="0065484F">
      <w:p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5484F" w:rsidRPr="004A76C3" w:rsidRDefault="0065484F" w:rsidP="0065484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171717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Білім алушылардың</w:t>
      </w: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A76C3">
        <w:rPr>
          <w:rFonts w:ascii="Times New Roman" w:hAnsi="Times New Roman" w:cs="Times New Roman"/>
          <w:sz w:val="24"/>
          <w:szCs w:val="24"/>
          <w:lang w:val="kk-KZ"/>
        </w:rPr>
        <w:t>оқу тапсырмаларының барлық түрлері бойынша оқу жетістіктері білімді бағалаудың балдық-рейтингтік жүйесі бойынша бағаланады.</w:t>
      </w:r>
    </w:p>
    <w:tbl>
      <w:tblPr>
        <w:tblW w:w="95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268"/>
        <w:gridCol w:w="1984"/>
        <w:gridCol w:w="3261"/>
      </w:tblGrid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Әріптік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Сандық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эквивалент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 (%-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Дәстүлі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Қанағаттанарлық</w:t>
            </w:r>
            <w:proofErr w:type="spellEnd"/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FX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25-49</w:t>
            </w:r>
          </w:p>
        </w:tc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Қанағаттанарлықсыз</w:t>
            </w:r>
            <w:proofErr w:type="spellEnd"/>
          </w:p>
        </w:tc>
      </w:tr>
      <w:tr w:rsidR="0065484F" w:rsidRPr="004A76C3" w:rsidTr="00971B0D"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84F" w:rsidRPr="004A76C3" w:rsidRDefault="0065484F" w:rsidP="00971B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84F" w:rsidRPr="004A76C3" w:rsidRDefault="0065484F" w:rsidP="0065484F">
      <w:pPr>
        <w:shd w:val="clear" w:color="auto" w:fill="FFFFFF"/>
        <w:spacing w:before="0"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5484F" w:rsidRPr="004A76C3" w:rsidRDefault="0065484F" w:rsidP="0065484F">
      <w:pPr>
        <w:shd w:val="clear" w:color="auto" w:fill="FFFFFF"/>
        <w:spacing w:before="0" w:after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A76C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Білім алушылардың жауаптарының толықтығын ескере отырып, берілген бағалардың жалпы сипаттамасын көрсететін бағалау жүйесі кестеде келтірілген.</w:t>
      </w:r>
    </w:p>
    <w:tbl>
      <w:tblPr>
        <w:tblW w:w="95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954"/>
      </w:tblGrid>
      <w:tr w:rsidR="0065484F" w:rsidRPr="004A76C3" w:rsidTr="00971B0D"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Критерийлер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5484F" w:rsidRPr="004A76C3" w:rsidTr="00971B0D"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сұрақтарға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жауаптар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толығымен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шешілген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жүйелілігіне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сауатты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қабілеттері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484F" w:rsidRPr="004A76C3" w:rsidTr="00971B0D"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мәселелер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бірақ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жауаптар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мәнсіз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қателіктері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дәлсіздіктер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кездеседі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орындалған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алайда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болмашы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қателік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кездеседі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сауаттылықпен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жасалаған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484F" w:rsidRPr="004A76C3" w:rsidTr="00971B0D"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Қанағаттанарлық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1.Жауаптар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сұрақтар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негізінен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бірақ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дәлсіздік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қателік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кездеседі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Тәжірибелік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Материалы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сауатты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бірақ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жүйелілігі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қарастырылмаған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484F" w:rsidRPr="004A76C3" w:rsidTr="00971B0D"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Қанағаттанарлықсыз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Жауапта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сұрақтарға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байланысты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өрескел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қателіктер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орындалдаған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484F" w:rsidRPr="004A76C3" w:rsidRDefault="0065484F" w:rsidP="00971B0D">
            <w:pPr>
              <w:spacing w:before="0"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Баяндау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жауабында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терминологиялық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қателіктер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жіберілген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логикалық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жүйелілік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сақталмаған</w:t>
            </w:r>
            <w:proofErr w:type="spellEnd"/>
            <w:r w:rsidRPr="004A7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5484F" w:rsidRPr="004A76C3" w:rsidRDefault="0065484F" w:rsidP="0065484F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587704" w:rsidRPr="004A76C3" w:rsidRDefault="00587704" w:rsidP="00587704">
      <w:pPr>
        <w:pStyle w:val="Default"/>
        <w:rPr>
          <w:lang w:val="kk-KZ"/>
        </w:rPr>
      </w:pPr>
    </w:p>
    <w:p w:rsidR="005E3B6E" w:rsidRPr="004A76C3" w:rsidRDefault="005E3B6E" w:rsidP="00200849">
      <w:pPr>
        <w:pStyle w:val="Default"/>
        <w:spacing w:after="120"/>
        <w:ind w:firstLine="567"/>
        <w:jc w:val="both"/>
        <w:rPr>
          <w:lang w:val="kk-KZ"/>
        </w:rPr>
      </w:pPr>
    </w:p>
    <w:p w:rsidR="00CF40C9" w:rsidRPr="004A76C3" w:rsidRDefault="00CF40C9" w:rsidP="00CF40C9">
      <w:pPr>
        <w:pStyle w:val="Default"/>
        <w:jc w:val="center"/>
        <w:rPr>
          <w:lang w:val="kk-KZ"/>
        </w:rPr>
      </w:pPr>
      <w:r w:rsidRPr="004A76C3">
        <w:rPr>
          <w:b/>
          <w:bCs/>
          <w:lang w:val="kk-KZ"/>
        </w:rPr>
        <w:t>ҚОРЫТЫНДЫ ЕМТИХАН БОЙЫНША ҚАРАСТЫРЫЛАТЫН</w:t>
      </w:r>
    </w:p>
    <w:p w:rsidR="00942AD0" w:rsidRPr="004A76C3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ТАҚЫРЫПТАР</w:t>
      </w:r>
    </w:p>
    <w:p w:rsidR="00305258" w:rsidRPr="004A76C3" w:rsidRDefault="00305258" w:rsidP="00305258">
      <w:pPr>
        <w:pStyle w:val="Bodytext30"/>
        <w:shd w:val="clear" w:color="auto" w:fill="auto"/>
        <w:spacing w:before="0" w:line="240" w:lineRule="auto"/>
        <w:ind w:firstLine="708"/>
        <w:jc w:val="both"/>
        <w:rPr>
          <w:b w:val="0"/>
          <w:sz w:val="24"/>
          <w:szCs w:val="24"/>
          <w:lang w:val="kk-KZ"/>
        </w:rPr>
      </w:pPr>
      <w:r w:rsidRPr="004A76C3">
        <w:rPr>
          <w:b w:val="0"/>
          <w:sz w:val="24"/>
          <w:szCs w:val="24"/>
          <w:lang w:val="kk-KZ"/>
        </w:rPr>
        <w:t xml:space="preserve">Тақырыптық мазмұн силлабустағы жұмыстың барлық түрлерін қамтиды: дәрістер мен семинарлар, зертханалық сабақтар тақырыптары, сонымен қатар студенттердің өзіндік жұмыстарына арналған тапсырмалар:  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Аэрология пәні, мақсаты мен міндеттері туралы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Аэрологиялық зерттеу әдістері дамуының негізгі кезеңдерін атаңыз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Аэрологиялық мәліметтерге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Аэрологиялық зерттеулер тарихы мен аэрологиядағы халықаралық ынтымақтастық туралы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Еркін атмосфера физикасы. Атмосфера құрамы мен құрылымына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Еркін атмосфераның термикалық режимі мен динамикасын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 радоактивтілігі мен атмосфера оптикасына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Стандартты атмосфера, оның негізгі сипаттамаларын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Еркін атмосферада жел сипаттамаларын анықтау принцптеріне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Еркін атмосферада метеорологиялық сипаттамаларды өлшеу әдістерін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Бірпункті шарұшыру бақылау әдісі. Бақылау нәтижелерін өңдеуге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Шар ұшақтың еркін және толық көтерілу күштеріне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Түнгі уақыттардағы бақылау ерекшеліктерін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Еркін атмосферада метеорологиялық сипаттамаларды өлшеуге арналған датчиктерді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Әр түрлі биіктіктердегі температура, қысым мен ылғалдылықты өлшеуге арналған датчиктерді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Температура, ылалдылық, қысымның заманауи датчиктерін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 xml:space="preserve"> ТЕРМОКАП, БАРОКАП, ХЬЮМИКАП датчиктеріне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Базистік шар ұшақ бақылаулары, әдістің маңызы, оның бірпункті шар ұшқыштық  бақылаудан айырмашылығын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Шар ұшақ қабықшалары, қабықшаларды толтыру. Гелий және сутегі, құрамы, оларды өндіру мен қолдану әдістерін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Аэрологиялық теодолиттер, оларды бағдарлау мен орнатуды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Радиолокация негіздері. Радиолокацияның негізгі принцптері мен түрлерін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Активті әдісті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Пассивті әдісті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Радиопеленг әдісіне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Кеңістікті радиолокациялық шолу ұғымын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радиозондылауға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температуралы-желді зондылауды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Радиозонд түсінігі мен жер беті қабылдау телеметриялық жүйесін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РЗ-049 радиозондына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«Малахит» А-22 радиозондылау жүйесіне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Кешенді барлаудың мәні және құрама бөліктері мен кезеңдерін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«Метеорит» және «Метеорит -2» РКЗ радиозондылау жүйесіне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РКЗ-2 және РКЗ-5 радиозондтарын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АВК-МРЗ радиозондылау жүйесін (Титан-МАРЗ жүйесі)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«Вектор», «Бриз» радиолокациялық станцияларын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МРЗ-3 АМ, АК-2 және АК- 95 заманауи ресейлік радиозондтарына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зондылаудың арнайы әдістерін сипататңыз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Атмосфераны ұшақты және тікұшақты зондылау негіздеріне сипаттама беріңіз 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Ұшақ лабораторияларға түсініктеме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вертикальды және горизонтальды ұшақты зондылауға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аэростатты зондылауды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Ракеталық зондылау. Ракеталардың ұшу теориясын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Метеорологиялық ракеталар және ракеталық жүйелерді (</w:t>
      </w:r>
      <w:r w:rsidRPr="004A76C3">
        <w:rPr>
          <w:rFonts w:ascii="Times New Roman" w:hAnsi="Times New Roman" w:cs="Times New Roman"/>
          <w:sz w:val="24"/>
          <w:szCs w:val="24"/>
          <w:lang w:val="kk-KZ"/>
        </w:rPr>
        <w:t>М-100,ММР-06, МР-12)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актинометриялық радиозондылау негіздерін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озонометрлік зондылау негіздерін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Актинометрлік радиозондтарға (АРЗ)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Озонометрлік радиозондтарға (озонозондтар)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акустикалық зондылау. Атмосфераны зондылау кезіндегі акустиканы қолдану әдістерін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Акустикалық локаторлар көмегімен алынатын метеорологиялық мәліметтерге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Атмосфераны спутниктік зондылауға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Жердің жасанды серіктерінің ұшу теориясын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Метеорологиялық спутниктер құрылғыларына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Спутниктік мәліметтер түрлерін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Бұлттар мен жауын-шашындарға жасанды әсер ету жағдайларын түсіндіріңіз 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Ауа-райына жасанды әсер ету әдістерінің даму тарихына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Cs/>
          <w:sz w:val="24"/>
          <w:szCs w:val="24"/>
          <w:lang w:val="kk-KZ"/>
        </w:rPr>
        <w:t>Бұлттар, жауын-шашындар мен тұмандарға активті әсерлердің физикалық негіздерін сипаттаңыз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Температура мен қысымның алғаштүрлендіріштеріне сипаттама беріңіз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Аэрологиялық теодолиттер, оларды бағдарлау мен орнатуды түсіндіріңіз</w:t>
      </w:r>
    </w:p>
    <w:p w:rsidR="00305258" w:rsidRPr="004A76C3" w:rsidRDefault="00305258" w:rsidP="00305258">
      <w:pPr>
        <w:pStyle w:val="a3"/>
        <w:numPr>
          <w:ilvl w:val="0"/>
          <w:numId w:val="8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Радиожел бақылауларына сипаттама беріңіз</w:t>
      </w:r>
    </w:p>
    <w:p w:rsidR="00CF40C9" w:rsidRPr="004A76C3" w:rsidRDefault="00305258" w:rsidP="00305258">
      <w:pPr>
        <w:spacing w:before="0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  <w:lang w:val="kk-KZ"/>
        </w:rPr>
        <w:t>Ракеталық зондылаудың  әлемдік желісіне түсініктеме беріңіз.</w:t>
      </w:r>
    </w:p>
    <w:p w:rsidR="000E7867" w:rsidRPr="004A76C3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305258" w:rsidRPr="004A76C3" w:rsidRDefault="00305258" w:rsidP="00305258">
      <w:pPr>
        <w:pStyle w:val="2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bCs/>
        </w:rPr>
      </w:pPr>
      <w:r w:rsidRPr="004A76C3">
        <w:t>В.С</w:t>
      </w:r>
      <w:r w:rsidRPr="004A76C3">
        <w:rPr>
          <w:lang w:val="kk-KZ"/>
        </w:rPr>
        <w:t>.</w:t>
      </w:r>
      <w:r w:rsidRPr="004A76C3">
        <w:t xml:space="preserve"> Чередниченко. Радиометеорология и аэрология. Учебник. – </w:t>
      </w:r>
      <w:r w:rsidRPr="004A76C3">
        <w:rPr>
          <w:lang w:val="kk-KZ"/>
        </w:rPr>
        <w:t>Алматы</w:t>
      </w:r>
      <w:r w:rsidRPr="004A76C3">
        <w:t xml:space="preserve">: </w:t>
      </w:r>
      <w:r w:rsidRPr="004A76C3">
        <w:rPr>
          <w:lang w:val="kk-KZ"/>
        </w:rPr>
        <w:t>КазГУ</w:t>
      </w:r>
      <w:r w:rsidRPr="004A76C3">
        <w:t>, 1998. – 635с.</w:t>
      </w:r>
    </w:p>
    <w:p w:rsidR="00305258" w:rsidRPr="004A76C3" w:rsidRDefault="00305258" w:rsidP="00305258">
      <w:pPr>
        <w:pStyle w:val="2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bCs/>
        </w:rPr>
      </w:pPr>
      <w:r w:rsidRPr="004A76C3">
        <w:rPr>
          <w:bCs/>
        </w:rPr>
        <w:t>Павлов Н.Ф. Аэрология, радиометеорология и техника безопасности. –</w:t>
      </w:r>
      <w:r w:rsidRPr="004A76C3">
        <w:rPr>
          <w:bCs/>
          <w:lang w:val="kk-KZ"/>
        </w:rPr>
        <w:t xml:space="preserve"> </w:t>
      </w:r>
      <w:r w:rsidRPr="004A76C3">
        <w:rPr>
          <w:bCs/>
        </w:rPr>
        <w:t>Л.:</w:t>
      </w:r>
      <w:r w:rsidRPr="004A76C3">
        <w:rPr>
          <w:bCs/>
          <w:lang w:val="kk-KZ"/>
        </w:rPr>
        <w:t xml:space="preserve"> </w:t>
      </w:r>
      <w:proofErr w:type="spellStart"/>
      <w:r w:rsidRPr="004A76C3">
        <w:rPr>
          <w:bCs/>
        </w:rPr>
        <w:t>Гидрометеоиздат</w:t>
      </w:r>
      <w:proofErr w:type="spellEnd"/>
      <w:r w:rsidRPr="004A76C3">
        <w:rPr>
          <w:bCs/>
        </w:rPr>
        <w:t>, 1980. – 432</w:t>
      </w:r>
      <w:r w:rsidRPr="004A76C3">
        <w:rPr>
          <w:bCs/>
          <w:lang w:val="kk-KZ"/>
        </w:rPr>
        <w:t xml:space="preserve"> </w:t>
      </w:r>
      <w:r w:rsidRPr="004A76C3">
        <w:rPr>
          <w:bCs/>
        </w:rPr>
        <w:t>с.</w:t>
      </w:r>
    </w:p>
    <w:p w:rsidR="00305258" w:rsidRPr="004A76C3" w:rsidRDefault="00305258" w:rsidP="00305258">
      <w:pPr>
        <w:pStyle w:val="2"/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4A76C3">
        <w:rPr>
          <w:bCs/>
        </w:rPr>
        <w:lastRenderedPageBreak/>
        <w:t xml:space="preserve">Зайцева Н.А. Аэрология. Учебник для техникумов. – Л.: </w:t>
      </w:r>
      <w:proofErr w:type="spellStart"/>
      <w:r w:rsidRPr="004A76C3">
        <w:rPr>
          <w:bCs/>
        </w:rPr>
        <w:t>Гидрометеоиздат</w:t>
      </w:r>
      <w:proofErr w:type="spellEnd"/>
      <w:r w:rsidRPr="004A76C3">
        <w:rPr>
          <w:bCs/>
        </w:rPr>
        <w:t>, 1990. – 320с.</w:t>
      </w:r>
    </w:p>
    <w:p w:rsidR="00305258" w:rsidRPr="004A76C3" w:rsidRDefault="00305258" w:rsidP="00305258">
      <w:pPr>
        <w:pStyle w:val="2"/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bCs/>
          <w:lang w:val="en-US"/>
        </w:rPr>
      </w:pPr>
      <w:r w:rsidRPr="004A76C3">
        <w:rPr>
          <w:bCs/>
          <w:lang w:val="en-US"/>
        </w:rPr>
        <w:t xml:space="preserve">Clift G.A. Use </w:t>
      </w:r>
      <w:proofErr w:type="gramStart"/>
      <w:r w:rsidRPr="004A76C3">
        <w:rPr>
          <w:bCs/>
          <w:lang w:val="en-US"/>
        </w:rPr>
        <w:t xml:space="preserve">of </w:t>
      </w:r>
      <w:r w:rsidRPr="004A76C3">
        <w:rPr>
          <w:bCs/>
          <w:lang w:val="kk-KZ"/>
        </w:rPr>
        <w:t xml:space="preserve"> </w:t>
      </w:r>
      <w:r w:rsidRPr="004A76C3">
        <w:rPr>
          <w:bCs/>
          <w:lang w:val="en-US"/>
        </w:rPr>
        <w:t>radar</w:t>
      </w:r>
      <w:proofErr w:type="gramEnd"/>
      <w:r w:rsidRPr="004A76C3">
        <w:rPr>
          <w:bCs/>
          <w:lang w:val="en-US"/>
        </w:rPr>
        <w:t xml:space="preserve"> in meteorology/Technical Note № 181,WMO, Geneva, 1979. – 102p.</w:t>
      </w:r>
    </w:p>
    <w:p w:rsidR="00305258" w:rsidRPr="004A76C3" w:rsidRDefault="00305258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7867" w:rsidRPr="004A76C3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 тізімі:</w:t>
      </w:r>
    </w:p>
    <w:p w:rsidR="00305258" w:rsidRPr="004A76C3" w:rsidRDefault="00305258" w:rsidP="00305258">
      <w:pPr>
        <w:pStyle w:val="2"/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bCs/>
        </w:rPr>
      </w:pPr>
      <w:r w:rsidRPr="004A76C3">
        <w:rPr>
          <w:bCs/>
        </w:rPr>
        <w:t xml:space="preserve">Иванов В.Э., </w:t>
      </w:r>
      <w:proofErr w:type="spellStart"/>
      <w:r w:rsidRPr="004A76C3">
        <w:rPr>
          <w:bCs/>
        </w:rPr>
        <w:t>Фридзон</w:t>
      </w:r>
      <w:proofErr w:type="spellEnd"/>
      <w:r w:rsidRPr="004A76C3">
        <w:rPr>
          <w:bCs/>
        </w:rPr>
        <w:t xml:space="preserve"> М.Б., </w:t>
      </w:r>
      <w:proofErr w:type="spellStart"/>
      <w:r w:rsidRPr="004A76C3">
        <w:rPr>
          <w:bCs/>
        </w:rPr>
        <w:t>Ессяк</w:t>
      </w:r>
      <w:proofErr w:type="spellEnd"/>
      <w:r w:rsidRPr="004A76C3">
        <w:rPr>
          <w:bCs/>
        </w:rPr>
        <w:t xml:space="preserve"> С.П. Радиозондирование атмосферы. Екатеринбург, 2004</w:t>
      </w:r>
    </w:p>
    <w:p w:rsidR="00305258" w:rsidRPr="004A76C3" w:rsidRDefault="00305258" w:rsidP="00305258">
      <w:pPr>
        <w:pStyle w:val="2"/>
        <w:numPr>
          <w:ilvl w:val="0"/>
          <w:numId w:val="9"/>
        </w:numPr>
        <w:tabs>
          <w:tab w:val="left" w:pos="900"/>
        </w:tabs>
        <w:spacing w:after="0" w:line="240" w:lineRule="auto"/>
        <w:jc w:val="both"/>
        <w:rPr>
          <w:bCs/>
        </w:rPr>
      </w:pPr>
      <w:r w:rsidRPr="004A76C3">
        <w:rPr>
          <w:bCs/>
        </w:rPr>
        <w:t xml:space="preserve">Чередниченко В.С. Использование информации метеорологических радиолокаторов в анализе атмосферных фронтов, </w:t>
      </w:r>
      <w:proofErr w:type="spellStart"/>
      <w:r w:rsidRPr="004A76C3">
        <w:rPr>
          <w:bCs/>
        </w:rPr>
        <w:t>Алма-ата</w:t>
      </w:r>
      <w:proofErr w:type="spellEnd"/>
      <w:r w:rsidRPr="004A76C3">
        <w:rPr>
          <w:bCs/>
        </w:rPr>
        <w:t xml:space="preserve">: </w:t>
      </w:r>
      <w:proofErr w:type="spellStart"/>
      <w:r w:rsidRPr="004A76C3">
        <w:rPr>
          <w:bCs/>
        </w:rPr>
        <w:t>КазГУ</w:t>
      </w:r>
      <w:proofErr w:type="spellEnd"/>
      <w:r w:rsidRPr="004A76C3">
        <w:rPr>
          <w:bCs/>
        </w:rPr>
        <w:t>, 1989.</w:t>
      </w:r>
      <w:r w:rsidRPr="004A76C3">
        <w:rPr>
          <w:bCs/>
          <w:lang w:val="kk-KZ"/>
        </w:rPr>
        <w:t xml:space="preserve"> </w:t>
      </w:r>
      <w:r w:rsidRPr="004A76C3">
        <w:rPr>
          <w:bCs/>
        </w:rPr>
        <w:t>–</w:t>
      </w:r>
      <w:r w:rsidRPr="004A76C3">
        <w:rPr>
          <w:bCs/>
          <w:lang w:val="kk-KZ"/>
        </w:rPr>
        <w:t xml:space="preserve"> </w:t>
      </w:r>
      <w:r w:rsidRPr="004A76C3">
        <w:rPr>
          <w:bCs/>
        </w:rPr>
        <w:t>106</w:t>
      </w:r>
      <w:r w:rsidRPr="004A76C3">
        <w:rPr>
          <w:bCs/>
          <w:lang w:val="kk-KZ"/>
        </w:rPr>
        <w:t xml:space="preserve"> </w:t>
      </w:r>
      <w:r w:rsidRPr="004A76C3">
        <w:rPr>
          <w:bCs/>
        </w:rPr>
        <w:t>с.</w:t>
      </w:r>
    </w:p>
    <w:p w:rsidR="00305258" w:rsidRPr="004A76C3" w:rsidRDefault="00305258" w:rsidP="00305258">
      <w:pPr>
        <w:pStyle w:val="a3"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</w:rPr>
        <w:t xml:space="preserve">Белинский В.А., </w:t>
      </w:r>
      <w:proofErr w:type="spellStart"/>
      <w:r w:rsidRPr="004A76C3">
        <w:rPr>
          <w:rFonts w:ascii="Times New Roman" w:hAnsi="Times New Roman" w:cs="Times New Roman"/>
          <w:sz w:val="24"/>
          <w:szCs w:val="24"/>
        </w:rPr>
        <w:t>Побияхо</w:t>
      </w:r>
      <w:proofErr w:type="spellEnd"/>
      <w:r w:rsidRPr="004A76C3">
        <w:rPr>
          <w:rFonts w:ascii="Times New Roman" w:hAnsi="Times New Roman" w:cs="Times New Roman"/>
          <w:sz w:val="24"/>
          <w:szCs w:val="24"/>
        </w:rPr>
        <w:t xml:space="preserve"> В.А. Аэрология. Л., </w:t>
      </w:r>
      <w:proofErr w:type="spellStart"/>
      <w:r w:rsidRPr="004A76C3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4A76C3">
        <w:rPr>
          <w:rFonts w:ascii="Times New Roman" w:hAnsi="Times New Roman" w:cs="Times New Roman"/>
          <w:sz w:val="24"/>
          <w:szCs w:val="24"/>
        </w:rPr>
        <w:t xml:space="preserve">, 1962. </w:t>
      </w:r>
    </w:p>
    <w:p w:rsidR="004A76C3" w:rsidRPr="004A76C3" w:rsidRDefault="004A76C3" w:rsidP="00305258">
      <w:pPr>
        <w:pStyle w:val="a3"/>
        <w:numPr>
          <w:ilvl w:val="0"/>
          <w:numId w:val="9"/>
        </w:numPr>
        <w:spacing w:before="0"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76C3">
        <w:rPr>
          <w:rFonts w:ascii="Times New Roman" w:hAnsi="Times New Roman" w:cs="Times New Roman"/>
          <w:sz w:val="24"/>
          <w:szCs w:val="24"/>
        </w:rPr>
        <w:t xml:space="preserve">Калиновский А.Б., </w:t>
      </w:r>
      <w:proofErr w:type="spellStart"/>
      <w:r w:rsidRPr="004A76C3">
        <w:rPr>
          <w:rFonts w:ascii="Times New Roman" w:hAnsi="Times New Roman" w:cs="Times New Roman"/>
          <w:sz w:val="24"/>
          <w:szCs w:val="24"/>
        </w:rPr>
        <w:t>Пинус</w:t>
      </w:r>
      <w:proofErr w:type="spellEnd"/>
      <w:r w:rsidRPr="004A76C3">
        <w:rPr>
          <w:rFonts w:ascii="Times New Roman" w:hAnsi="Times New Roman" w:cs="Times New Roman"/>
          <w:sz w:val="24"/>
          <w:szCs w:val="24"/>
        </w:rPr>
        <w:t xml:space="preserve"> Н.З. Аэрология. Л., </w:t>
      </w:r>
      <w:proofErr w:type="spellStart"/>
      <w:r w:rsidRPr="004A76C3">
        <w:rPr>
          <w:rFonts w:ascii="Times New Roman" w:hAnsi="Times New Roman" w:cs="Times New Roman"/>
          <w:sz w:val="24"/>
          <w:szCs w:val="24"/>
        </w:rPr>
        <w:t>Гидрометеоиздат</w:t>
      </w:r>
      <w:proofErr w:type="spellEnd"/>
      <w:r w:rsidRPr="004A76C3">
        <w:rPr>
          <w:rFonts w:ascii="Times New Roman" w:hAnsi="Times New Roman" w:cs="Times New Roman"/>
          <w:sz w:val="24"/>
          <w:szCs w:val="24"/>
        </w:rPr>
        <w:t>. 1961.</w:t>
      </w:r>
    </w:p>
    <w:p w:rsidR="00305258" w:rsidRPr="004A76C3" w:rsidRDefault="00305258" w:rsidP="0030525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05258" w:rsidRPr="004A76C3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32DA"/>
    <w:multiLevelType w:val="hybridMultilevel"/>
    <w:tmpl w:val="DEBA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32897"/>
    <w:multiLevelType w:val="hybridMultilevel"/>
    <w:tmpl w:val="C6DEB37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F0631"/>
    <w:multiLevelType w:val="hybridMultilevel"/>
    <w:tmpl w:val="DEBA1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864061"/>
    <w:multiLevelType w:val="hybridMultilevel"/>
    <w:tmpl w:val="B49A255C"/>
    <w:lvl w:ilvl="0" w:tplc="A0C2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6D46"/>
    <w:multiLevelType w:val="hybridMultilevel"/>
    <w:tmpl w:val="DB5E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200849"/>
    <w:rsid w:val="00245EA8"/>
    <w:rsid w:val="002523FB"/>
    <w:rsid w:val="0029307C"/>
    <w:rsid w:val="00293C41"/>
    <w:rsid w:val="002A4390"/>
    <w:rsid w:val="002C4DD7"/>
    <w:rsid w:val="00305258"/>
    <w:rsid w:val="00327ED0"/>
    <w:rsid w:val="0041712C"/>
    <w:rsid w:val="00493262"/>
    <w:rsid w:val="004A76C3"/>
    <w:rsid w:val="004B6F18"/>
    <w:rsid w:val="004C1303"/>
    <w:rsid w:val="00583B8C"/>
    <w:rsid w:val="00587704"/>
    <w:rsid w:val="005A5574"/>
    <w:rsid w:val="005D346A"/>
    <w:rsid w:val="005E3B6E"/>
    <w:rsid w:val="00636BC3"/>
    <w:rsid w:val="0065484F"/>
    <w:rsid w:val="00655DB0"/>
    <w:rsid w:val="007866D6"/>
    <w:rsid w:val="0082289F"/>
    <w:rsid w:val="00861051"/>
    <w:rsid w:val="008F6E62"/>
    <w:rsid w:val="00906CF6"/>
    <w:rsid w:val="0091284B"/>
    <w:rsid w:val="00942AD0"/>
    <w:rsid w:val="00A302AF"/>
    <w:rsid w:val="00B64641"/>
    <w:rsid w:val="00BF5F09"/>
    <w:rsid w:val="00C529E9"/>
    <w:rsid w:val="00CF40C9"/>
    <w:rsid w:val="00DA4114"/>
    <w:rsid w:val="00DB5F84"/>
    <w:rsid w:val="00DC605D"/>
    <w:rsid w:val="00DD6312"/>
    <w:rsid w:val="00ED4C8A"/>
    <w:rsid w:val="00EF3070"/>
    <w:rsid w:val="00F2474C"/>
    <w:rsid w:val="00F33DFB"/>
    <w:rsid w:val="00F52D45"/>
    <w:rsid w:val="00FD5ADC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FFE9C-A783-4D47-9415-3D6C19D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  <w:style w:type="character" w:customStyle="1" w:styleId="shorttext">
    <w:name w:val="short_text"/>
    <w:basedOn w:val="a0"/>
    <w:rsid w:val="00EF3070"/>
  </w:style>
  <w:style w:type="character" w:customStyle="1" w:styleId="Bodytext2">
    <w:name w:val="Body text (2)_"/>
    <w:basedOn w:val="a0"/>
    <w:link w:val="Bodytext20"/>
    <w:rsid w:val="00655D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55D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5DB0"/>
    <w:pPr>
      <w:widowControl w:val="0"/>
      <w:shd w:val="clear" w:color="auto" w:fill="FFFFFF"/>
      <w:spacing w:before="0" w:after="1920" w:line="73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655DB0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3NotBold">
    <w:name w:val="Body text (3) + Not Bold"/>
    <w:basedOn w:val="Bodytext3"/>
    <w:rsid w:val="0065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305258"/>
    <w:pPr>
      <w:spacing w:before="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052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Жумалипов Айдар</cp:lastModifiedBy>
  <cp:revision>3</cp:revision>
  <dcterms:created xsi:type="dcterms:W3CDTF">2023-11-01T08:31:00Z</dcterms:created>
  <dcterms:modified xsi:type="dcterms:W3CDTF">2023-11-10T09:41:00Z</dcterms:modified>
</cp:coreProperties>
</file>